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39D7" w:rsidRPr="00A539D7" w:rsidRDefault="00A539D7" w:rsidP="00A539D7">
      <w:pPr>
        <w:pStyle w:val="Heading1"/>
        <w:shd w:val="clear" w:color="auto" w:fill="FFFFFF"/>
        <w:spacing w:before="0" w:after="262"/>
        <w:jc w:val="center"/>
        <w:textAlignment w:val="baseline"/>
        <w:rPr>
          <w:rFonts w:ascii="Arial" w:hAnsi="Arial" w:cs="Arial"/>
          <w:bCs w:val="0"/>
          <w:color w:val="auto"/>
          <w:sz w:val="24"/>
          <w:szCs w:val="24"/>
        </w:rPr>
      </w:pPr>
      <w:r w:rsidRPr="00A539D7">
        <w:rPr>
          <w:rFonts w:ascii="Arial" w:hAnsi="Arial" w:cs="Arial"/>
          <w:bCs w:val="0"/>
          <w:color w:val="auto"/>
          <w:sz w:val="24"/>
          <w:szCs w:val="24"/>
        </w:rPr>
        <w:t>Article Writing</w:t>
      </w:r>
    </w:p>
    <w:p w:rsidR="00A539D7" w:rsidRPr="00A539D7" w:rsidRDefault="00A539D7" w:rsidP="00A539D7">
      <w:pPr>
        <w:pStyle w:val="NormalWeb"/>
        <w:shd w:val="clear" w:color="auto" w:fill="FFFFFF"/>
        <w:spacing w:before="0" w:beforeAutospacing="0" w:after="0" w:afterAutospacing="0"/>
        <w:textAlignment w:val="baseline"/>
        <w:rPr>
          <w:rFonts w:ascii="Arial" w:hAnsi="Arial" w:cs="Arial"/>
          <w:color w:val="000000" w:themeColor="text1"/>
        </w:rPr>
      </w:pPr>
      <w:r w:rsidRPr="00A539D7">
        <w:rPr>
          <w:rFonts w:ascii="Arial" w:hAnsi="Arial" w:cs="Arial"/>
          <w:color w:val="000000" w:themeColor="text1"/>
          <w:bdr w:val="none" w:sz="0" w:space="0" w:color="auto" w:frame="1"/>
        </w:rPr>
        <w:t xml:space="preserve">The students will be asked to attempt a long piece of the composition of minimum 100-120 words in length. The composition will be in the form of an article. The students may be provided with verbal or visual input. They can take help from the given input, information or notes and can expand them in their own language to 100-120 words. Sometimes the given input can be in the form of a figure, a diagram or a cartoon. The aim of the examiner by inserting an input is only to provide clues along which the article has to be developed. The subject on which the article can be based may be burning social, cultural, economic, ethical, </w:t>
      </w:r>
      <w:proofErr w:type="spellStart"/>
      <w:r w:rsidRPr="00A539D7">
        <w:rPr>
          <w:rFonts w:ascii="Arial" w:hAnsi="Arial" w:cs="Arial"/>
          <w:color w:val="000000" w:themeColor="text1"/>
          <w:bdr w:val="none" w:sz="0" w:space="0" w:color="auto" w:frame="1"/>
        </w:rPr>
        <w:t>behavioural</w:t>
      </w:r>
      <w:proofErr w:type="spellEnd"/>
      <w:r w:rsidRPr="00A539D7">
        <w:rPr>
          <w:rFonts w:ascii="Arial" w:hAnsi="Arial" w:cs="Arial"/>
          <w:color w:val="000000" w:themeColor="text1"/>
          <w:bdr w:val="none" w:sz="0" w:space="0" w:color="auto" w:frame="1"/>
        </w:rPr>
        <w:t>, religious and political issues. You may be asked to write an article on any topic under the sun.</w:t>
      </w:r>
    </w:p>
    <w:p w:rsidR="00A539D7" w:rsidRPr="00A539D7" w:rsidRDefault="00A539D7" w:rsidP="00A539D7">
      <w:pPr>
        <w:pStyle w:val="NormalWeb"/>
        <w:shd w:val="clear" w:color="auto" w:fill="FFFFFF"/>
        <w:spacing w:before="0" w:beforeAutospacing="0" w:after="0" w:afterAutospacing="0"/>
        <w:jc w:val="center"/>
        <w:textAlignment w:val="baseline"/>
        <w:rPr>
          <w:rFonts w:ascii="Arial" w:hAnsi="Arial" w:cs="Arial"/>
          <w:color w:val="000000" w:themeColor="text1"/>
        </w:rPr>
      </w:pPr>
      <w:r w:rsidRPr="00A539D7">
        <w:rPr>
          <w:rStyle w:val="Strong"/>
          <w:rFonts w:ascii="Arial" w:hAnsi="Arial" w:cs="Arial"/>
          <w:color w:val="000000" w:themeColor="text1"/>
          <w:bdr w:val="none" w:sz="0" w:space="0" w:color="auto" w:frame="1"/>
        </w:rPr>
        <w:t>Learn Article Writing</w:t>
      </w:r>
    </w:p>
    <w:p w:rsidR="00A539D7" w:rsidRPr="00A539D7" w:rsidRDefault="00A539D7" w:rsidP="00A539D7">
      <w:pPr>
        <w:pStyle w:val="NormalWeb"/>
        <w:shd w:val="clear" w:color="auto" w:fill="FFFFFF"/>
        <w:spacing w:before="0" w:beforeAutospacing="0" w:after="0" w:afterAutospacing="0"/>
        <w:textAlignment w:val="baseline"/>
        <w:rPr>
          <w:rFonts w:ascii="Arial" w:hAnsi="Arial" w:cs="Arial"/>
          <w:color w:val="000000" w:themeColor="text1"/>
        </w:rPr>
      </w:pPr>
      <w:r w:rsidRPr="00A539D7">
        <w:rPr>
          <w:rFonts w:ascii="Arial" w:hAnsi="Arial" w:cs="Arial"/>
          <w:color w:val="000000" w:themeColor="text1"/>
          <w:bdr w:val="none" w:sz="0" w:space="0" w:color="auto" w:frame="1"/>
        </w:rPr>
        <w:t>Writing creative, unique, professional and great articles is no doubt a tough job but it is rewarding if you perfect this art. This is a vast field including magazine articles, website content articles, SEO articles, blog articles, academic journal articles, newspaper articles, </w:t>
      </w:r>
      <w:r w:rsidRPr="00A539D7">
        <w:rPr>
          <w:rFonts w:ascii="Arial" w:hAnsi="Arial" w:cs="Arial"/>
          <w:color w:val="000000" w:themeColor="text1"/>
        </w:rPr>
        <w:br/>
      </w:r>
      <w:r w:rsidRPr="00A539D7">
        <w:rPr>
          <w:rFonts w:ascii="Arial" w:hAnsi="Arial" w:cs="Arial"/>
          <w:color w:val="000000" w:themeColor="text1"/>
          <w:bdr w:val="none" w:sz="0" w:space="0" w:color="auto" w:frame="1"/>
        </w:rPr>
        <w:t>So if all your attention is absorbed in questions on article writing like how to write a short article in English for a blog, magazine or how to get paid for writing articles and how to earn money by writing articles?</w:t>
      </w:r>
    </w:p>
    <w:p w:rsidR="00A539D7" w:rsidRPr="00A539D7" w:rsidRDefault="00A539D7" w:rsidP="00A539D7">
      <w:pPr>
        <w:shd w:val="clear" w:color="auto" w:fill="FFFFFF"/>
        <w:spacing w:after="0" w:line="240" w:lineRule="auto"/>
        <w:textAlignment w:val="baseline"/>
        <w:outlineLvl w:val="3"/>
        <w:rPr>
          <w:rFonts w:ascii="Arial" w:eastAsia="Times New Roman" w:hAnsi="Arial" w:cs="Arial"/>
          <w:b/>
          <w:bCs/>
          <w:color w:val="000000" w:themeColor="text1"/>
          <w:sz w:val="24"/>
          <w:szCs w:val="24"/>
        </w:rPr>
      </w:pPr>
      <w:r w:rsidRPr="00A539D7">
        <w:rPr>
          <w:rFonts w:ascii="Arial" w:eastAsia="Times New Roman" w:hAnsi="Arial" w:cs="Arial"/>
          <w:b/>
          <w:bCs/>
          <w:i/>
          <w:iCs/>
          <w:color w:val="000000" w:themeColor="text1"/>
          <w:sz w:val="24"/>
          <w:szCs w:val="24"/>
          <w:u w:val="single"/>
        </w:rPr>
        <w:t>GENERAL GUIDELINES FOR ARTICLE WRITING</w:t>
      </w:r>
    </w:p>
    <w:p w:rsidR="00A539D7" w:rsidRPr="00A539D7" w:rsidRDefault="00A539D7" w:rsidP="00A539D7">
      <w:pPr>
        <w:shd w:val="clear" w:color="auto" w:fill="FFFFFF"/>
        <w:spacing w:after="0" w:line="240" w:lineRule="auto"/>
        <w:textAlignment w:val="baseline"/>
        <w:rPr>
          <w:rFonts w:ascii="Arial" w:eastAsia="Times New Roman" w:hAnsi="Arial" w:cs="Arial"/>
          <w:color w:val="000000" w:themeColor="text1"/>
          <w:sz w:val="24"/>
          <w:szCs w:val="24"/>
        </w:rPr>
      </w:pPr>
      <w:r w:rsidRPr="00A539D7">
        <w:rPr>
          <w:rFonts w:ascii="Arial" w:eastAsia="Times New Roman" w:hAnsi="Arial" w:cs="Arial"/>
          <w:color w:val="000000" w:themeColor="text1"/>
          <w:sz w:val="24"/>
          <w:szCs w:val="24"/>
          <w:bdr w:val="none" w:sz="0" w:space="0" w:color="auto" w:frame="1"/>
        </w:rPr>
        <w:t>1. Always study the given input, information or notes carefully.</w:t>
      </w:r>
    </w:p>
    <w:p w:rsidR="00A539D7" w:rsidRPr="00A539D7" w:rsidRDefault="00A539D7" w:rsidP="00A539D7">
      <w:pPr>
        <w:pStyle w:val="NormalWeb"/>
        <w:shd w:val="clear" w:color="auto" w:fill="FFFFFF"/>
        <w:spacing w:before="0" w:beforeAutospacing="0" w:after="0" w:afterAutospacing="0"/>
        <w:textAlignment w:val="baseline"/>
        <w:rPr>
          <w:rFonts w:ascii="Arial" w:hAnsi="Arial" w:cs="Arial"/>
          <w:color w:val="000000" w:themeColor="text1"/>
        </w:rPr>
      </w:pPr>
      <w:r w:rsidRPr="00A539D7">
        <w:rPr>
          <w:rFonts w:ascii="Arial" w:hAnsi="Arial" w:cs="Arial"/>
          <w:color w:val="000000" w:themeColor="text1"/>
          <w:bdr w:val="none" w:sz="0" w:space="0" w:color="auto" w:frame="1"/>
        </w:rPr>
        <w:t>2. Arrange them in a systematic order.</w:t>
      </w:r>
    </w:p>
    <w:p w:rsidR="00A539D7" w:rsidRPr="00A539D7" w:rsidRDefault="00A539D7" w:rsidP="00A539D7">
      <w:pPr>
        <w:pStyle w:val="NormalWeb"/>
        <w:shd w:val="clear" w:color="auto" w:fill="FFFFFF"/>
        <w:spacing w:before="0" w:beforeAutospacing="0" w:after="0" w:afterAutospacing="0"/>
        <w:textAlignment w:val="baseline"/>
        <w:rPr>
          <w:rFonts w:ascii="Arial" w:hAnsi="Arial" w:cs="Arial"/>
          <w:color w:val="000000" w:themeColor="text1"/>
        </w:rPr>
      </w:pPr>
      <w:r w:rsidRPr="00A539D7">
        <w:rPr>
          <w:rFonts w:ascii="Arial" w:hAnsi="Arial" w:cs="Arial"/>
          <w:color w:val="000000" w:themeColor="text1"/>
          <w:bdr w:val="none" w:sz="0" w:space="0" w:color="auto" w:frame="1"/>
        </w:rPr>
        <w:t>3. Develop each point in a simple, grammatically correct language.</w:t>
      </w:r>
    </w:p>
    <w:p w:rsidR="00A539D7" w:rsidRPr="00A539D7" w:rsidRDefault="00A539D7" w:rsidP="00A539D7">
      <w:pPr>
        <w:pStyle w:val="NormalWeb"/>
        <w:shd w:val="clear" w:color="auto" w:fill="FFFFFF"/>
        <w:spacing w:before="0" w:beforeAutospacing="0" w:after="0" w:afterAutospacing="0"/>
        <w:textAlignment w:val="baseline"/>
        <w:rPr>
          <w:rFonts w:ascii="Arial" w:hAnsi="Arial" w:cs="Arial"/>
          <w:color w:val="000000" w:themeColor="text1"/>
        </w:rPr>
      </w:pPr>
      <w:r w:rsidRPr="00A539D7">
        <w:rPr>
          <w:rFonts w:ascii="Arial" w:hAnsi="Arial" w:cs="Arial"/>
          <w:color w:val="000000" w:themeColor="text1"/>
          <w:bdr w:val="none" w:sz="0" w:space="0" w:color="auto" w:frame="1"/>
        </w:rPr>
        <w:t>4. Your article must present your ideas not in a sketchy but in a coherent and logical manner. Develop your writing into paragraphs.</w:t>
      </w:r>
    </w:p>
    <w:p w:rsidR="00A539D7" w:rsidRPr="00A539D7" w:rsidRDefault="00A539D7" w:rsidP="00A539D7">
      <w:pPr>
        <w:pStyle w:val="NormalWeb"/>
        <w:shd w:val="clear" w:color="auto" w:fill="FFFFFF"/>
        <w:spacing w:before="0" w:beforeAutospacing="0" w:after="0" w:afterAutospacing="0"/>
        <w:textAlignment w:val="baseline"/>
        <w:rPr>
          <w:rFonts w:ascii="Arial" w:hAnsi="Arial" w:cs="Arial"/>
          <w:color w:val="000000" w:themeColor="text1"/>
        </w:rPr>
      </w:pPr>
      <w:r w:rsidRPr="00A539D7">
        <w:rPr>
          <w:rFonts w:ascii="Arial" w:hAnsi="Arial" w:cs="Arial"/>
          <w:color w:val="000000" w:themeColor="text1"/>
          <w:bdr w:val="none" w:sz="0" w:space="0" w:color="auto" w:frame="1"/>
        </w:rPr>
        <w:t>2. Arrange them in a systematic order.</w:t>
      </w:r>
    </w:p>
    <w:p w:rsidR="00A539D7" w:rsidRPr="00A539D7" w:rsidRDefault="00A539D7" w:rsidP="00A539D7">
      <w:pPr>
        <w:pStyle w:val="NormalWeb"/>
        <w:shd w:val="clear" w:color="auto" w:fill="FFFFFF"/>
        <w:spacing w:before="0" w:beforeAutospacing="0" w:after="0" w:afterAutospacing="0"/>
        <w:textAlignment w:val="baseline"/>
        <w:rPr>
          <w:rFonts w:ascii="Arial" w:hAnsi="Arial" w:cs="Arial"/>
          <w:color w:val="000000" w:themeColor="text1"/>
        </w:rPr>
      </w:pPr>
      <w:r w:rsidRPr="00A539D7">
        <w:rPr>
          <w:rFonts w:ascii="Arial" w:hAnsi="Arial" w:cs="Arial"/>
          <w:color w:val="000000" w:themeColor="text1"/>
          <w:bdr w:val="none" w:sz="0" w:space="0" w:color="auto" w:frame="1"/>
        </w:rPr>
        <w:t>3. Develop each point in a simple, grammatically correct language.</w:t>
      </w:r>
    </w:p>
    <w:p w:rsidR="00A539D7" w:rsidRPr="00A539D7" w:rsidRDefault="00A539D7" w:rsidP="00A539D7">
      <w:pPr>
        <w:pStyle w:val="NormalWeb"/>
        <w:shd w:val="clear" w:color="auto" w:fill="FFFFFF"/>
        <w:spacing w:before="0" w:beforeAutospacing="0" w:after="0" w:afterAutospacing="0"/>
        <w:textAlignment w:val="baseline"/>
        <w:rPr>
          <w:rFonts w:ascii="Arial" w:hAnsi="Arial" w:cs="Arial"/>
          <w:color w:val="000000" w:themeColor="text1"/>
        </w:rPr>
      </w:pPr>
      <w:r w:rsidRPr="00A539D7">
        <w:rPr>
          <w:rFonts w:ascii="Arial" w:hAnsi="Arial" w:cs="Arial"/>
          <w:color w:val="000000" w:themeColor="text1"/>
          <w:bdr w:val="none" w:sz="0" w:space="0" w:color="auto" w:frame="1"/>
        </w:rPr>
        <w:t>4. Your article must present your ideas not in a sketchy but in a coherent and logical manner. Develop your writing into paragraphs.</w:t>
      </w:r>
    </w:p>
    <w:p w:rsidR="00A539D7" w:rsidRPr="00A539D7" w:rsidRDefault="00A539D7" w:rsidP="00A539D7">
      <w:pPr>
        <w:pStyle w:val="NormalWeb"/>
        <w:shd w:val="clear" w:color="auto" w:fill="FFFFFF"/>
        <w:spacing w:before="0" w:beforeAutospacing="0" w:after="0" w:afterAutospacing="0"/>
        <w:textAlignment w:val="baseline"/>
        <w:rPr>
          <w:rFonts w:ascii="Arial" w:hAnsi="Arial" w:cs="Arial"/>
          <w:color w:val="000000" w:themeColor="text1"/>
        </w:rPr>
      </w:pPr>
      <w:r w:rsidRPr="00A539D7">
        <w:rPr>
          <w:rFonts w:ascii="Arial" w:hAnsi="Arial" w:cs="Arial"/>
          <w:color w:val="000000" w:themeColor="text1"/>
          <w:bdr w:val="none" w:sz="0" w:space="0" w:color="auto" w:frame="1"/>
        </w:rPr>
        <w:t>5. Confine yourself to the given subject. Superfluous and unnecessary details must be avoided at all cost.</w:t>
      </w:r>
    </w:p>
    <w:p w:rsidR="00A539D7" w:rsidRDefault="00A539D7" w:rsidP="00A539D7">
      <w:pPr>
        <w:pStyle w:val="NormalWeb"/>
        <w:shd w:val="clear" w:color="auto" w:fill="FFFFFF"/>
        <w:spacing w:before="0" w:beforeAutospacing="0" w:after="0" w:afterAutospacing="0"/>
        <w:textAlignment w:val="baseline"/>
        <w:rPr>
          <w:rStyle w:val="Strong"/>
          <w:rFonts w:ascii="Arial" w:hAnsi="Arial" w:cs="Arial"/>
          <w:color w:val="000000" w:themeColor="text1"/>
          <w:bdr w:val="none" w:sz="0" w:space="0" w:color="auto" w:frame="1"/>
        </w:rPr>
      </w:pPr>
    </w:p>
    <w:p w:rsidR="00A539D7" w:rsidRPr="00A539D7" w:rsidRDefault="00A539D7" w:rsidP="00A539D7">
      <w:pPr>
        <w:pStyle w:val="NormalWeb"/>
        <w:shd w:val="clear" w:color="auto" w:fill="FFFFFF"/>
        <w:spacing w:before="0" w:beforeAutospacing="0" w:after="0" w:afterAutospacing="0"/>
        <w:textAlignment w:val="baseline"/>
        <w:rPr>
          <w:rFonts w:ascii="Arial" w:hAnsi="Arial" w:cs="Arial"/>
          <w:color w:val="000000" w:themeColor="text1"/>
        </w:rPr>
      </w:pPr>
      <w:r w:rsidRPr="00A539D7">
        <w:rPr>
          <w:rStyle w:val="Strong"/>
          <w:rFonts w:ascii="Arial" w:hAnsi="Arial" w:cs="Arial"/>
          <w:color w:val="000000" w:themeColor="text1"/>
          <w:bdr w:val="none" w:sz="0" w:space="0" w:color="auto" w:frame="1"/>
        </w:rPr>
        <w:t>How to Write an Article Step by Step-</w:t>
      </w:r>
      <w:r w:rsidRPr="00A539D7">
        <w:rPr>
          <w:rFonts w:ascii="Arial" w:hAnsi="Arial" w:cs="Arial"/>
          <w:color w:val="000000" w:themeColor="text1"/>
          <w:bdr w:val="none" w:sz="0" w:space="0" w:color="auto" w:frame="1"/>
        </w:rPr>
        <w:t> </w:t>
      </w:r>
      <w:r w:rsidRPr="00A539D7">
        <w:rPr>
          <w:rFonts w:ascii="Arial" w:hAnsi="Arial" w:cs="Arial"/>
          <w:color w:val="000000" w:themeColor="text1"/>
        </w:rPr>
        <w:br/>
      </w:r>
      <w:r w:rsidRPr="00A539D7">
        <w:rPr>
          <w:rStyle w:val="Strong"/>
          <w:rFonts w:ascii="Arial" w:hAnsi="Arial" w:cs="Arial"/>
          <w:color w:val="000000" w:themeColor="text1"/>
          <w:bdr w:val="none" w:sz="0" w:space="0" w:color="auto" w:frame="1"/>
        </w:rPr>
        <w:t>Eye-catching Title –</w:t>
      </w:r>
      <w:r w:rsidRPr="00A539D7">
        <w:rPr>
          <w:rFonts w:ascii="Arial" w:hAnsi="Arial" w:cs="Arial"/>
          <w:color w:val="000000" w:themeColor="text1"/>
          <w:bdr w:val="none" w:sz="0" w:space="0" w:color="auto" w:frame="1"/>
        </w:rPr>
        <w:t xml:space="preserve"> This is the most important part of your article. Give your article a title that catches the attention of the reader. If you choose a topic burning </w:t>
      </w:r>
      <w:proofErr w:type="gramStart"/>
      <w:r w:rsidRPr="00A539D7">
        <w:rPr>
          <w:rFonts w:ascii="Arial" w:hAnsi="Arial" w:cs="Arial"/>
          <w:color w:val="000000" w:themeColor="text1"/>
          <w:bdr w:val="none" w:sz="0" w:space="0" w:color="auto" w:frame="1"/>
        </w:rPr>
        <w:t>It</w:t>
      </w:r>
      <w:proofErr w:type="gramEnd"/>
      <w:r w:rsidRPr="00A539D7">
        <w:rPr>
          <w:rFonts w:ascii="Arial" w:hAnsi="Arial" w:cs="Arial"/>
          <w:color w:val="000000" w:themeColor="text1"/>
          <w:bdr w:val="none" w:sz="0" w:space="0" w:color="auto" w:frame="1"/>
        </w:rPr>
        <w:t xml:space="preserve"> should be relevant to them. </w:t>
      </w:r>
      <w:r w:rsidRPr="00A539D7">
        <w:rPr>
          <w:rFonts w:ascii="Arial" w:hAnsi="Arial" w:cs="Arial"/>
          <w:color w:val="000000" w:themeColor="text1"/>
        </w:rPr>
        <w:br/>
      </w:r>
      <w:r w:rsidRPr="00A539D7">
        <w:rPr>
          <w:rStyle w:val="Strong"/>
          <w:rFonts w:ascii="Arial" w:hAnsi="Arial" w:cs="Arial"/>
          <w:color w:val="000000" w:themeColor="text1"/>
          <w:bdr w:val="none" w:sz="0" w:space="0" w:color="auto" w:frame="1"/>
        </w:rPr>
        <w:t>Beginning –</w:t>
      </w:r>
      <w:r w:rsidRPr="00A539D7">
        <w:rPr>
          <w:rFonts w:ascii="Arial" w:hAnsi="Arial" w:cs="Arial"/>
          <w:color w:val="000000" w:themeColor="text1"/>
        </w:rPr>
        <w:t> </w:t>
      </w:r>
      <w:r w:rsidRPr="00A539D7">
        <w:rPr>
          <w:rFonts w:ascii="Arial" w:hAnsi="Arial" w:cs="Arial"/>
          <w:color w:val="000000" w:themeColor="text1"/>
          <w:bdr w:val="none" w:sz="0" w:space="0" w:color="auto" w:frame="1"/>
        </w:rPr>
        <w:t>Begin your article with a quotation or popular poetic line that supports your topic most relevantly. Let the readers be satisfied that you are going to write something new and relevant.</w:t>
      </w:r>
      <w:r w:rsidRPr="00A539D7">
        <w:rPr>
          <w:rFonts w:ascii="Arial" w:hAnsi="Arial" w:cs="Arial"/>
          <w:color w:val="000000" w:themeColor="text1"/>
        </w:rPr>
        <w:br/>
      </w:r>
      <w:r w:rsidRPr="00A539D7">
        <w:rPr>
          <w:rStyle w:val="Strong"/>
          <w:rFonts w:ascii="Arial" w:hAnsi="Arial" w:cs="Arial"/>
          <w:color w:val="000000" w:themeColor="text1"/>
          <w:bdr w:val="none" w:sz="0" w:space="0" w:color="auto" w:frame="1"/>
        </w:rPr>
        <w:t>Content-</w:t>
      </w:r>
      <w:r w:rsidRPr="00A539D7">
        <w:rPr>
          <w:rFonts w:ascii="Arial" w:hAnsi="Arial" w:cs="Arial"/>
          <w:color w:val="000000" w:themeColor="text1"/>
          <w:bdr w:val="none" w:sz="0" w:space="0" w:color="auto" w:frame="1"/>
        </w:rPr>
        <w:t> A vast ground for your creativity comprising reasons, effects, the present state of affairs, etc. This part must include.</w:t>
      </w:r>
    </w:p>
    <w:p w:rsidR="00A539D7" w:rsidRPr="00A539D7" w:rsidRDefault="00A539D7" w:rsidP="00A539D7">
      <w:pPr>
        <w:pStyle w:val="NormalWeb"/>
        <w:shd w:val="clear" w:color="auto" w:fill="FFFFFF"/>
        <w:spacing w:before="0" w:beforeAutospacing="0" w:after="0" w:afterAutospacing="0"/>
        <w:textAlignment w:val="baseline"/>
        <w:rPr>
          <w:rFonts w:ascii="Arial" w:hAnsi="Arial" w:cs="Arial"/>
          <w:color w:val="000000" w:themeColor="text1"/>
        </w:rPr>
      </w:pPr>
      <w:r w:rsidRPr="00A539D7">
        <w:rPr>
          <w:rStyle w:val="Strong"/>
          <w:rFonts w:ascii="Arial" w:hAnsi="Arial" w:cs="Arial"/>
          <w:color w:val="000000" w:themeColor="text1"/>
          <w:bdr w:val="none" w:sz="0" w:space="0" w:color="auto" w:frame="1"/>
        </w:rPr>
        <w:t>Format/ Layout of Article Writing-</w:t>
      </w:r>
    </w:p>
    <w:p w:rsidR="00A539D7" w:rsidRPr="00A539D7" w:rsidRDefault="00A539D7" w:rsidP="00A539D7">
      <w:pPr>
        <w:pStyle w:val="Heading3"/>
        <w:shd w:val="clear" w:color="auto" w:fill="FFFFFF"/>
        <w:spacing w:before="0"/>
        <w:textAlignment w:val="baseline"/>
        <w:rPr>
          <w:rFonts w:ascii="Arial" w:hAnsi="Arial" w:cs="Arial"/>
          <w:color w:val="000000" w:themeColor="text1"/>
          <w:sz w:val="24"/>
          <w:szCs w:val="24"/>
        </w:rPr>
      </w:pPr>
      <w:r w:rsidRPr="00A539D7">
        <w:rPr>
          <w:rStyle w:val="Strong"/>
          <w:rFonts w:ascii="Arial" w:hAnsi="Arial" w:cs="Arial"/>
          <w:b/>
          <w:bCs/>
          <w:color w:val="000000" w:themeColor="text1"/>
          <w:sz w:val="24"/>
          <w:szCs w:val="24"/>
          <w:bdr w:val="none" w:sz="0" w:space="0" w:color="auto" w:frame="1"/>
        </w:rPr>
        <w:t>Heading/Title</w:t>
      </w:r>
    </w:p>
    <w:p w:rsidR="00A539D7" w:rsidRPr="00A539D7" w:rsidRDefault="00A539D7" w:rsidP="00A539D7">
      <w:pPr>
        <w:pStyle w:val="NormalWeb"/>
        <w:shd w:val="clear" w:color="auto" w:fill="FFFFFF"/>
        <w:spacing w:before="0" w:beforeAutospacing="0" w:after="0" w:afterAutospacing="0"/>
        <w:textAlignment w:val="baseline"/>
        <w:rPr>
          <w:rFonts w:ascii="Arial" w:hAnsi="Arial" w:cs="Arial"/>
          <w:color w:val="000000" w:themeColor="text1"/>
        </w:rPr>
      </w:pPr>
      <w:r w:rsidRPr="00A539D7">
        <w:rPr>
          <w:rStyle w:val="Strong"/>
          <w:rFonts w:ascii="Arial" w:hAnsi="Arial" w:cs="Arial"/>
          <w:color w:val="000000" w:themeColor="text1"/>
          <w:bdr w:val="none" w:sz="0" w:space="0" w:color="auto" w:frame="1"/>
        </w:rPr>
        <w:t>By- the name of the author</w:t>
      </w:r>
    </w:p>
    <w:p w:rsidR="00A539D7" w:rsidRPr="00A539D7" w:rsidRDefault="00A539D7" w:rsidP="00A539D7">
      <w:pPr>
        <w:pStyle w:val="Heading3"/>
        <w:shd w:val="clear" w:color="auto" w:fill="FFFFFF"/>
        <w:spacing w:before="0"/>
        <w:textAlignment w:val="baseline"/>
        <w:rPr>
          <w:rFonts w:ascii="Arial" w:hAnsi="Arial" w:cs="Arial"/>
          <w:color w:val="000000" w:themeColor="text1"/>
          <w:sz w:val="24"/>
          <w:szCs w:val="24"/>
        </w:rPr>
      </w:pPr>
      <w:r w:rsidRPr="00A539D7">
        <w:rPr>
          <w:rStyle w:val="Strong"/>
          <w:rFonts w:ascii="Arial" w:hAnsi="Arial" w:cs="Arial"/>
          <w:b/>
          <w:bCs/>
          <w:color w:val="000000" w:themeColor="text1"/>
          <w:sz w:val="24"/>
          <w:szCs w:val="24"/>
          <w:bdr w:val="none" w:sz="0" w:space="0" w:color="auto" w:frame="1"/>
        </w:rPr>
        <w:lastRenderedPageBreak/>
        <w:t>Body</w:t>
      </w:r>
    </w:p>
    <w:p w:rsidR="00A539D7" w:rsidRPr="00A539D7" w:rsidRDefault="00A539D7" w:rsidP="00A539D7">
      <w:pPr>
        <w:pStyle w:val="NormalWeb"/>
        <w:shd w:val="clear" w:color="auto" w:fill="FFFFFF"/>
        <w:spacing w:before="0" w:beforeAutospacing="0" w:after="0" w:afterAutospacing="0"/>
        <w:textAlignment w:val="baseline"/>
        <w:rPr>
          <w:rFonts w:ascii="Arial" w:hAnsi="Arial" w:cs="Arial"/>
          <w:color w:val="000000" w:themeColor="text1"/>
        </w:rPr>
      </w:pPr>
      <w:r w:rsidRPr="00A539D7">
        <w:rPr>
          <w:rStyle w:val="Strong"/>
          <w:rFonts w:ascii="Arial" w:hAnsi="Arial" w:cs="Arial"/>
          <w:color w:val="000000" w:themeColor="text1"/>
          <w:bdr w:val="none" w:sz="0" w:space="0" w:color="auto" w:frame="1"/>
        </w:rPr>
        <w:t>Para I:               </w:t>
      </w:r>
      <w:r w:rsidRPr="00A539D7">
        <w:rPr>
          <w:rFonts w:ascii="Arial" w:hAnsi="Arial" w:cs="Arial"/>
          <w:color w:val="000000" w:themeColor="text1"/>
        </w:rPr>
        <w:t> </w:t>
      </w:r>
      <w:r w:rsidRPr="00A539D7">
        <w:rPr>
          <w:rFonts w:ascii="Arial" w:hAnsi="Arial" w:cs="Arial"/>
          <w:color w:val="000000" w:themeColor="text1"/>
          <w:bdr w:val="none" w:sz="0" w:space="0" w:color="auto" w:frame="1"/>
        </w:rPr>
        <w:t>Introduction –</w:t>
      </w:r>
      <w:r w:rsidRPr="00A539D7">
        <w:rPr>
          <w:rFonts w:ascii="Arial" w:hAnsi="Arial" w:cs="Arial"/>
          <w:color w:val="000000" w:themeColor="text1"/>
        </w:rPr>
        <w:br/>
      </w:r>
      <w:r w:rsidRPr="00A539D7">
        <w:rPr>
          <w:rStyle w:val="Strong"/>
          <w:rFonts w:ascii="Arial" w:hAnsi="Arial" w:cs="Arial"/>
          <w:color w:val="000000" w:themeColor="text1"/>
          <w:bdr w:val="none" w:sz="0" w:space="0" w:color="auto" w:frame="1"/>
        </w:rPr>
        <w:t>Para II:</w:t>
      </w:r>
      <w:r w:rsidRPr="00A539D7">
        <w:rPr>
          <w:rFonts w:ascii="Arial" w:hAnsi="Arial" w:cs="Arial"/>
          <w:color w:val="000000" w:themeColor="text1"/>
        </w:rPr>
        <w:t>              </w:t>
      </w:r>
      <w:r w:rsidRPr="00A539D7">
        <w:rPr>
          <w:rFonts w:ascii="Arial" w:hAnsi="Arial" w:cs="Arial"/>
          <w:color w:val="000000" w:themeColor="text1"/>
          <w:bdr w:val="none" w:sz="0" w:space="0" w:color="auto" w:frame="1"/>
        </w:rPr>
        <w:t>Content -Causes, effects, present state of affairs, etc.</w:t>
      </w:r>
      <w:r w:rsidRPr="00A539D7">
        <w:rPr>
          <w:rFonts w:ascii="Arial" w:hAnsi="Arial" w:cs="Arial"/>
          <w:color w:val="000000" w:themeColor="text1"/>
        </w:rPr>
        <w:br/>
      </w:r>
      <w:r w:rsidRPr="00A539D7">
        <w:rPr>
          <w:rStyle w:val="Strong"/>
          <w:rFonts w:ascii="Arial" w:hAnsi="Arial" w:cs="Arial"/>
          <w:color w:val="000000" w:themeColor="text1"/>
          <w:bdr w:val="none" w:sz="0" w:space="0" w:color="auto" w:frame="1"/>
        </w:rPr>
        <w:t>Para III:</w:t>
      </w:r>
      <w:r w:rsidRPr="00A539D7">
        <w:rPr>
          <w:rFonts w:ascii="Arial" w:hAnsi="Arial" w:cs="Arial"/>
          <w:color w:val="000000" w:themeColor="text1"/>
        </w:rPr>
        <w:t>            </w:t>
      </w:r>
      <w:r w:rsidRPr="00A539D7">
        <w:rPr>
          <w:rFonts w:ascii="Arial" w:hAnsi="Arial" w:cs="Arial"/>
          <w:color w:val="000000" w:themeColor="text1"/>
          <w:bdr w:val="none" w:sz="0" w:space="0" w:color="auto" w:frame="1"/>
        </w:rPr>
        <w:t>Conclusion -Draw solutions and conclusions</w:t>
      </w:r>
    </w:p>
    <w:p w:rsidR="00A539D7" w:rsidRPr="00A539D7" w:rsidRDefault="00A539D7" w:rsidP="00A539D7">
      <w:pPr>
        <w:pStyle w:val="Heading3"/>
        <w:shd w:val="clear" w:color="auto" w:fill="FFFFFF"/>
        <w:spacing w:before="0"/>
        <w:textAlignment w:val="baseline"/>
        <w:rPr>
          <w:rFonts w:ascii="Arial" w:hAnsi="Arial" w:cs="Arial"/>
          <w:color w:val="000000" w:themeColor="text1"/>
          <w:sz w:val="24"/>
          <w:szCs w:val="24"/>
        </w:rPr>
      </w:pPr>
      <w:r w:rsidRPr="00A539D7">
        <w:rPr>
          <w:rStyle w:val="Strong"/>
          <w:rFonts w:ascii="Arial" w:hAnsi="Arial" w:cs="Arial"/>
          <w:b/>
          <w:bCs/>
          <w:color w:val="000000" w:themeColor="text1"/>
          <w:sz w:val="24"/>
          <w:szCs w:val="24"/>
          <w:bdr w:val="none" w:sz="0" w:space="0" w:color="auto" w:frame="1"/>
        </w:rPr>
        <w:t>Marking</w:t>
      </w:r>
      <w:r>
        <w:rPr>
          <w:rStyle w:val="Strong"/>
          <w:rFonts w:ascii="Arial" w:hAnsi="Arial" w:cs="Arial"/>
          <w:b/>
          <w:bCs/>
          <w:color w:val="000000" w:themeColor="text1"/>
          <w:sz w:val="24"/>
          <w:szCs w:val="24"/>
          <w:bdr w:val="none" w:sz="0" w:space="0" w:color="auto" w:frame="1"/>
        </w:rPr>
        <w:t xml:space="preserve"> Scheme- CBSE Board session 2019-20</w:t>
      </w:r>
      <w:r w:rsidRPr="00A539D7">
        <w:rPr>
          <w:rStyle w:val="Strong"/>
          <w:rFonts w:ascii="Arial" w:hAnsi="Arial" w:cs="Arial"/>
          <w:b/>
          <w:bCs/>
          <w:color w:val="000000" w:themeColor="text1"/>
          <w:sz w:val="24"/>
          <w:szCs w:val="24"/>
          <w:bdr w:val="none" w:sz="0" w:space="0" w:color="auto" w:frame="1"/>
        </w:rPr>
        <w:t xml:space="preserve"> (08 marks)</w:t>
      </w:r>
    </w:p>
    <w:p w:rsidR="00A539D7" w:rsidRPr="00A539D7" w:rsidRDefault="00A539D7" w:rsidP="00A539D7">
      <w:pPr>
        <w:pStyle w:val="Heading4"/>
        <w:shd w:val="clear" w:color="auto" w:fill="FFFFFF"/>
        <w:spacing w:before="0" w:beforeAutospacing="0" w:after="0" w:afterAutospacing="0"/>
        <w:textAlignment w:val="baseline"/>
        <w:rPr>
          <w:rFonts w:ascii="Arial" w:hAnsi="Arial" w:cs="Arial"/>
          <w:color w:val="000000" w:themeColor="text1"/>
        </w:rPr>
      </w:pPr>
      <w:r w:rsidRPr="00A539D7">
        <w:rPr>
          <w:rStyle w:val="Strong"/>
          <w:rFonts w:ascii="Arial" w:hAnsi="Arial" w:cs="Arial"/>
          <w:b/>
          <w:bCs/>
          <w:color w:val="000000" w:themeColor="text1"/>
          <w:bdr w:val="none" w:sz="0" w:space="0" w:color="auto" w:frame="1"/>
        </w:rPr>
        <w:t>Title –</w:t>
      </w:r>
      <w:r w:rsidRPr="00A539D7">
        <w:rPr>
          <w:rFonts w:ascii="Arial" w:hAnsi="Arial" w:cs="Arial"/>
          <w:color w:val="000000" w:themeColor="text1"/>
          <w:bdr w:val="none" w:sz="0" w:space="0" w:color="auto" w:frame="1"/>
        </w:rPr>
        <w:t> </w:t>
      </w:r>
      <w:r w:rsidRPr="00A539D7">
        <w:rPr>
          <w:rFonts w:ascii="Arial" w:hAnsi="Arial" w:cs="Arial"/>
          <w:color w:val="000000" w:themeColor="text1"/>
        </w:rPr>
        <w:t>                </w:t>
      </w:r>
      <w:r w:rsidRPr="00A539D7">
        <w:rPr>
          <w:rFonts w:ascii="Arial" w:hAnsi="Arial" w:cs="Arial"/>
          <w:color w:val="000000" w:themeColor="text1"/>
          <w:bdr w:val="none" w:sz="0" w:space="0" w:color="auto" w:frame="1"/>
        </w:rPr>
        <w:t>1mark</w:t>
      </w:r>
      <w:r w:rsidRPr="00A539D7">
        <w:rPr>
          <w:rFonts w:ascii="Arial" w:hAnsi="Arial" w:cs="Arial"/>
          <w:color w:val="000000" w:themeColor="text1"/>
        </w:rPr>
        <w:br/>
      </w:r>
      <w:r w:rsidRPr="00A539D7">
        <w:rPr>
          <w:rStyle w:val="Strong"/>
          <w:rFonts w:ascii="Arial" w:hAnsi="Arial" w:cs="Arial"/>
          <w:b/>
          <w:bCs/>
          <w:color w:val="000000" w:themeColor="text1"/>
          <w:bdr w:val="none" w:sz="0" w:space="0" w:color="auto" w:frame="1"/>
        </w:rPr>
        <w:t>Accuracy-</w:t>
      </w:r>
      <w:r w:rsidRPr="00A539D7">
        <w:rPr>
          <w:rFonts w:ascii="Arial" w:hAnsi="Arial" w:cs="Arial"/>
          <w:color w:val="000000" w:themeColor="text1"/>
        </w:rPr>
        <w:t>       </w:t>
      </w:r>
      <w:r w:rsidRPr="00A539D7">
        <w:rPr>
          <w:rFonts w:ascii="Arial" w:hAnsi="Arial" w:cs="Arial"/>
          <w:color w:val="000000" w:themeColor="text1"/>
          <w:bdr w:val="none" w:sz="0" w:space="0" w:color="auto" w:frame="1"/>
        </w:rPr>
        <w:t>2 marks</w:t>
      </w:r>
      <w:r w:rsidRPr="00A539D7">
        <w:rPr>
          <w:rFonts w:ascii="Arial" w:hAnsi="Arial" w:cs="Arial"/>
          <w:color w:val="000000" w:themeColor="text1"/>
        </w:rPr>
        <w:br/>
      </w:r>
      <w:r w:rsidRPr="00A539D7">
        <w:rPr>
          <w:rStyle w:val="Strong"/>
          <w:rFonts w:ascii="Arial" w:hAnsi="Arial" w:cs="Arial"/>
          <w:b/>
          <w:bCs/>
          <w:color w:val="000000" w:themeColor="text1"/>
          <w:bdr w:val="none" w:sz="0" w:space="0" w:color="auto" w:frame="1"/>
        </w:rPr>
        <w:t>Content-</w:t>
      </w:r>
      <w:r w:rsidRPr="00A539D7">
        <w:rPr>
          <w:rFonts w:ascii="Arial" w:hAnsi="Arial" w:cs="Arial"/>
          <w:color w:val="000000" w:themeColor="text1"/>
          <w:bdr w:val="none" w:sz="0" w:space="0" w:color="auto" w:frame="1"/>
        </w:rPr>
        <w:t> </w:t>
      </w:r>
      <w:r w:rsidRPr="00A539D7">
        <w:rPr>
          <w:rFonts w:ascii="Arial" w:hAnsi="Arial" w:cs="Arial"/>
          <w:color w:val="000000" w:themeColor="text1"/>
        </w:rPr>
        <w:t>         </w:t>
      </w:r>
      <w:r w:rsidRPr="00A539D7">
        <w:rPr>
          <w:rFonts w:ascii="Arial" w:hAnsi="Arial" w:cs="Arial"/>
          <w:color w:val="000000" w:themeColor="text1"/>
          <w:bdr w:val="none" w:sz="0" w:space="0" w:color="auto" w:frame="1"/>
        </w:rPr>
        <w:t>5 marks</w:t>
      </w:r>
    </w:p>
    <w:p w:rsidR="00A539D7" w:rsidRDefault="00A539D7" w:rsidP="00A539D7">
      <w:pPr>
        <w:pStyle w:val="Heading4"/>
        <w:shd w:val="clear" w:color="auto" w:fill="FFFFFF"/>
        <w:spacing w:before="0" w:beforeAutospacing="0" w:after="0" w:afterAutospacing="0"/>
        <w:textAlignment w:val="baseline"/>
        <w:rPr>
          <w:rFonts w:ascii="Arial" w:hAnsi="Arial" w:cs="Arial"/>
          <w:color w:val="000000" w:themeColor="text1"/>
          <w:bdr w:val="none" w:sz="0" w:space="0" w:color="auto" w:frame="1"/>
        </w:rPr>
      </w:pPr>
    </w:p>
    <w:p w:rsidR="00A539D7" w:rsidRPr="00A539D7" w:rsidRDefault="00A539D7" w:rsidP="00A539D7">
      <w:pPr>
        <w:pStyle w:val="Heading4"/>
        <w:shd w:val="clear" w:color="auto" w:fill="FFFFFF"/>
        <w:spacing w:before="0" w:beforeAutospacing="0" w:after="0" w:afterAutospacing="0"/>
        <w:jc w:val="center"/>
        <w:textAlignment w:val="baseline"/>
        <w:rPr>
          <w:rFonts w:ascii="Arial" w:hAnsi="Arial" w:cs="Arial"/>
          <w:color w:val="000000" w:themeColor="text1"/>
        </w:rPr>
      </w:pPr>
      <w:r w:rsidRPr="00A539D7">
        <w:rPr>
          <w:rFonts w:ascii="Arial" w:hAnsi="Arial" w:cs="Arial"/>
          <w:color w:val="000000" w:themeColor="text1"/>
          <w:bdr w:val="none" w:sz="0" w:space="0" w:color="auto" w:frame="1"/>
        </w:rPr>
        <w:t>Solved Examples-</w:t>
      </w:r>
    </w:p>
    <w:p w:rsidR="00A539D7" w:rsidRDefault="00A539D7" w:rsidP="00A539D7">
      <w:pPr>
        <w:pStyle w:val="NormalWeb"/>
        <w:shd w:val="clear" w:color="auto" w:fill="FFFFFF"/>
        <w:spacing w:before="0" w:beforeAutospacing="0" w:after="0" w:afterAutospacing="0"/>
        <w:textAlignment w:val="baseline"/>
        <w:rPr>
          <w:rStyle w:val="Strong"/>
          <w:rFonts w:ascii="Arial" w:hAnsi="Arial" w:cs="Arial"/>
          <w:color w:val="000000" w:themeColor="text1"/>
          <w:bdr w:val="none" w:sz="0" w:space="0" w:color="auto" w:frame="1"/>
        </w:rPr>
      </w:pPr>
    </w:p>
    <w:p w:rsidR="00A539D7" w:rsidRPr="00A539D7" w:rsidRDefault="00A539D7" w:rsidP="00A539D7">
      <w:pPr>
        <w:pStyle w:val="NormalWeb"/>
        <w:shd w:val="clear" w:color="auto" w:fill="FFFFFF"/>
        <w:spacing w:before="0" w:beforeAutospacing="0" w:after="0" w:afterAutospacing="0"/>
        <w:textAlignment w:val="baseline"/>
        <w:rPr>
          <w:rFonts w:ascii="Arial" w:hAnsi="Arial" w:cs="Arial"/>
          <w:color w:val="000000" w:themeColor="text1"/>
        </w:rPr>
      </w:pPr>
      <w:r w:rsidRPr="00A539D7">
        <w:rPr>
          <w:rStyle w:val="Strong"/>
          <w:rFonts w:ascii="Arial" w:hAnsi="Arial" w:cs="Arial"/>
          <w:color w:val="000000" w:themeColor="text1"/>
          <w:bdr w:val="none" w:sz="0" w:space="0" w:color="auto" w:frame="1"/>
        </w:rPr>
        <w:t xml:space="preserve">1. You make the following notes after reading about the disappearance of bird habitats from city forests and parks. Write an article in 100-120 words stressing upon the need for bringing back the birds to the city. You are </w:t>
      </w:r>
      <w:proofErr w:type="spellStart"/>
      <w:r w:rsidRPr="00A539D7">
        <w:rPr>
          <w:rStyle w:val="Strong"/>
          <w:rFonts w:ascii="Arial" w:hAnsi="Arial" w:cs="Arial"/>
          <w:color w:val="000000" w:themeColor="text1"/>
          <w:bdr w:val="none" w:sz="0" w:space="0" w:color="auto" w:frame="1"/>
        </w:rPr>
        <w:t>Sonu</w:t>
      </w:r>
      <w:proofErr w:type="spellEnd"/>
      <w:r w:rsidRPr="00A539D7">
        <w:rPr>
          <w:rStyle w:val="Strong"/>
          <w:rFonts w:ascii="Arial" w:hAnsi="Arial" w:cs="Arial"/>
          <w:color w:val="000000" w:themeColor="text1"/>
          <w:bdr w:val="none" w:sz="0" w:space="0" w:color="auto" w:frame="1"/>
        </w:rPr>
        <w:t>/</w:t>
      </w:r>
      <w:proofErr w:type="spellStart"/>
      <w:r w:rsidRPr="00A539D7">
        <w:rPr>
          <w:rStyle w:val="Strong"/>
          <w:rFonts w:ascii="Arial" w:hAnsi="Arial" w:cs="Arial"/>
          <w:color w:val="000000" w:themeColor="text1"/>
          <w:bdr w:val="none" w:sz="0" w:space="0" w:color="auto" w:frame="1"/>
        </w:rPr>
        <w:t>Sonalika</w:t>
      </w:r>
      <w:proofErr w:type="spellEnd"/>
      <w:r w:rsidRPr="00A539D7">
        <w:rPr>
          <w:rStyle w:val="Strong"/>
          <w:rFonts w:ascii="Arial" w:hAnsi="Arial" w:cs="Arial"/>
          <w:color w:val="000000" w:themeColor="text1"/>
          <w:bdr w:val="none" w:sz="0" w:space="0" w:color="auto" w:frame="1"/>
        </w:rPr>
        <w:t>.</w:t>
      </w:r>
      <w:r w:rsidRPr="00A539D7">
        <w:rPr>
          <w:rFonts w:ascii="Arial" w:hAnsi="Arial" w:cs="Arial"/>
          <w:color w:val="000000" w:themeColor="text1"/>
        </w:rPr>
        <w:br/>
      </w:r>
      <w:r w:rsidRPr="00A539D7">
        <w:rPr>
          <w:rFonts w:ascii="Arial" w:hAnsi="Arial" w:cs="Arial"/>
          <w:color w:val="000000" w:themeColor="text1"/>
          <w:bdr w:val="none" w:sz="0" w:space="0" w:color="auto" w:frame="1"/>
        </w:rPr>
        <w:t xml:space="preserve">Overuse of pesticides in maintenance of city parks… cutting down of roadside trees…….putting up of communication towers on rooftops facing parks…leading to extinction of nesting grounds for birds…..preservation of bird life through man-made bird baths in home balconies,.. </w:t>
      </w:r>
      <w:proofErr w:type="gramStart"/>
      <w:r w:rsidRPr="00A539D7">
        <w:rPr>
          <w:rFonts w:ascii="Arial" w:hAnsi="Arial" w:cs="Arial"/>
          <w:color w:val="000000" w:themeColor="text1"/>
          <w:bdr w:val="none" w:sz="0" w:space="0" w:color="auto" w:frame="1"/>
        </w:rPr>
        <w:t>hand-rearing</w:t>
      </w:r>
      <w:proofErr w:type="gramEnd"/>
      <w:r w:rsidRPr="00A539D7">
        <w:rPr>
          <w:rFonts w:ascii="Arial" w:hAnsi="Arial" w:cs="Arial"/>
          <w:color w:val="000000" w:themeColor="text1"/>
          <w:bdr w:val="none" w:sz="0" w:space="0" w:color="auto" w:frame="1"/>
        </w:rPr>
        <w:t xml:space="preserve"> of orphaned fledglings …….nesting areas in alcoves and groves…need for clean and green environment.</w:t>
      </w:r>
    </w:p>
    <w:p w:rsidR="00A539D7" w:rsidRDefault="00A539D7" w:rsidP="00A539D7">
      <w:pPr>
        <w:pStyle w:val="NormalWeb"/>
        <w:shd w:val="clear" w:color="auto" w:fill="FFFFFF"/>
        <w:spacing w:before="0" w:beforeAutospacing="0" w:after="0" w:afterAutospacing="0"/>
        <w:jc w:val="center"/>
        <w:textAlignment w:val="baseline"/>
        <w:rPr>
          <w:rFonts w:ascii="Arial" w:hAnsi="Arial" w:cs="Arial"/>
          <w:color w:val="000000" w:themeColor="text1"/>
          <w:bdr w:val="none" w:sz="0" w:space="0" w:color="auto" w:frame="1"/>
        </w:rPr>
      </w:pPr>
      <w:r w:rsidRPr="00A539D7">
        <w:rPr>
          <w:rStyle w:val="Strong"/>
          <w:rFonts w:ascii="Arial" w:hAnsi="Arial" w:cs="Arial"/>
          <w:color w:val="000000" w:themeColor="text1"/>
          <w:bdr w:val="none" w:sz="0" w:space="0" w:color="auto" w:frame="1"/>
        </w:rPr>
        <w:t>City Parks Oust Bird Population</w:t>
      </w:r>
      <w:r w:rsidRPr="00A539D7">
        <w:rPr>
          <w:rFonts w:ascii="Arial" w:hAnsi="Arial" w:cs="Arial"/>
          <w:color w:val="000000" w:themeColor="text1"/>
        </w:rPr>
        <w:br/>
      </w:r>
      <w:proofErr w:type="gramStart"/>
      <w:r>
        <w:rPr>
          <w:rStyle w:val="Strong"/>
          <w:rFonts w:ascii="Arial" w:hAnsi="Arial" w:cs="Arial"/>
          <w:color w:val="000000" w:themeColor="text1"/>
          <w:bdr w:val="none" w:sz="0" w:space="0" w:color="auto" w:frame="1"/>
        </w:rPr>
        <w:t>By</w:t>
      </w:r>
      <w:proofErr w:type="gramEnd"/>
      <w:r>
        <w:rPr>
          <w:rStyle w:val="Strong"/>
          <w:rFonts w:ascii="Arial" w:hAnsi="Arial" w:cs="Arial"/>
          <w:color w:val="000000" w:themeColor="text1"/>
          <w:bdr w:val="none" w:sz="0" w:space="0" w:color="auto" w:frame="1"/>
        </w:rPr>
        <w:t xml:space="preserve"> </w:t>
      </w:r>
      <w:proofErr w:type="spellStart"/>
      <w:r w:rsidRPr="00A539D7">
        <w:rPr>
          <w:rStyle w:val="Strong"/>
          <w:rFonts w:ascii="Arial" w:hAnsi="Arial" w:cs="Arial"/>
          <w:color w:val="000000" w:themeColor="text1"/>
          <w:bdr w:val="none" w:sz="0" w:space="0" w:color="auto" w:frame="1"/>
        </w:rPr>
        <w:t>Sonu</w:t>
      </w:r>
      <w:proofErr w:type="spellEnd"/>
      <w:r w:rsidRPr="00A539D7">
        <w:rPr>
          <w:rFonts w:ascii="Arial" w:hAnsi="Arial" w:cs="Arial"/>
          <w:color w:val="000000" w:themeColor="text1"/>
        </w:rPr>
        <w:br/>
      </w:r>
    </w:p>
    <w:p w:rsidR="00A539D7" w:rsidRPr="00A539D7" w:rsidRDefault="00A539D7" w:rsidP="00A539D7">
      <w:pPr>
        <w:pStyle w:val="NormalWeb"/>
        <w:shd w:val="clear" w:color="auto" w:fill="FFFFFF"/>
        <w:spacing w:before="0" w:beforeAutospacing="0" w:after="0" w:afterAutospacing="0"/>
        <w:textAlignment w:val="baseline"/>
        <w:rPr>
          <w:rFonts w:ascii="Arial" w:hAnsi="Arial" w:cs="Arial"/>
          <w:b/>
          <w:bCs/>
          <w:color w:val="000000" w:themeColor="text1"/>
          <w:bdr w:val="none" w:sz="0" w:space="0" w:color="auto" w:frame="1"/>
        </w:rPr>
      </w:pPr>
      <w:r w:rsidRPr="00A539D7">
        <w:rPr>
          <w:rFonts w:ascii="Arial" w:hAnsi="Arial" w:cs="Arial"/>
          <w:color w:val="000000" w:themeColor="text1"/>
          <w:bdr w:val="none" w:sz="0" w:space="0" w:color="auto" w:frame="1"/>
        </w:rPr>
        <w:t xml:space="preserve">While outwardly things appear idyllic, the lack of bird sound appears wanting. The park’s attendants are concerned with its depleting bird population. The </w:t>
      </w:r>
      <w:proofErr w:type="spellStart"/>
      <w:r w:rsidRPr="00A539D7">
        <w:rPr>
          <w:rFonts w:ascii="Arial" w:hAnsi="Arial" w:cs="Arial"/>
          <w:color w:val="000000" w:themeColor="text1"/>
          <w:bdr w:val="none" w:sz="0" w:space="0" w:color="auto" w:frame="1"/>
        </w:rPr>
        <w:t>koyal</w:t>
      </w:r>
      <w:proofErr w:type="spellEnd"/>
      <w:r w:rsidRPr="00A539D7">
        <w:rPr>
          <w:rFonts w:ascii="Arial" w:hAnsi="Arial" w:cs="Arial"/>
          <w:color w:val="000000" w:themeColor="text1"/>
          <w:bdr w:val="none" w:sz="0" w:space="0" w:color="auto" w:frame="1"/>
        </w:rPr>
        <w:t>, a regular summer visitor has dwindled in number and the spa</w:t>
      </w:r>
      <w:r>
        <w:rPr>
          <w:rFonts w:ascii="Arial" w:hAnsi="Arial" w:cs="Arial"/>
          <w:color w:val="000000" w:themeColor="text1"/>
          <w:bdr w:val="none" w:sz="0" w:space="0" w:color="auto" w:frame="1"/>
        </w:rPr>
        <w:t xml:space="preserve">rrow, a common sight amidst the </w:t>
      </w:r>
      <w:r w:rsidRPr="00A539D7">
        <w:rPr>
          <w:rFonts w:ascii="Arial" w:hAnsi="Arial" w:cs="Arial"/>
          <w:color w:val="000000" w:themeColor="text1"/>
          <w:bdr w:val="none" w:sz="0" w:space="0" w:color="auto" w:frame="1"/>
        </w:rPr>
        <w:t>flower beds and pathways, has disappeared altogether.</w:t>
      </w:r>
    </w:p>
    <w:p w:rsidR="00A539D7" w:rsidRPr="00A539D7" w:rsidRDefault="00A539D7" w:rsidP="00A539D7">
      <w:pPr>
        <w:pStyle w:val="NormalWeb"/>
        <w:shd w:val="clear" w:color="auto" w:fill="FFFFFF"/>
        <w:spacing w:before="0" w:beforeAutospacing="0" w:after="0" w:afterAutospacing="0"/>
        <w:textAlignment w:val="baseline"/>
        <w:rPr>
          <w:rFonts w:ascii="Arial" w:hAnsi="Arial" w:cs="Arial"/>
          <w:color w:val="000000" w:themeColor="text1"/>
        </w:rPr>
      </w:pPr>
      <w:r w:rsidRPr="00A539D7">
        <w:rPr>
          <w:rFonts w:ascii="Arial" w:hAnsi="Arial" w:cs="Arial"/>
          <w:color w:val="000000" w:themeColor="text1"/>
          <w:bdr w:val="none" w:sz="0" w:space="0" w:color="auto" w:frame="1"/>
        </w:rPr>
        <w:t xml:space="preserve">The authorities cited the overuse of insecticides behind this disappearance. Cutting down of roadside trees reduces nesting spots for the birds’ Several </w:t>
      </w:r>
      <w:proofErr w:type="spellStart"/>
      <w:r w:rsidRPr="00A539D7">
        <w:rPr>
          <w:rFonts w:ascii="Arial" w:hAnsi="Arial" w:cs="Arial"/>
          <w:color w:val="000000" w:themeColor="text1"/>
          <w:bdr w:val="none" w:sz="0" w:space="0" w:color="auto" w:frame="1"/>
        </w:rPr>
        <w:t>fledgelings</w:t>
      </w:r>
      <w:proofErr w:type="spellEnd"/>
      <w:r w:rsidRPr="00A539D7">
        <w:rPr>
          <w:rFonts w:ascii="Arial" w:hAnsi="Arial" w:cs="Arial"/>
          <w:color w:val="000000" w:themeColor="text1"/>
          <w:bdr w:val="none" w:sz="0" w:space="0" w:color="auto" w:frame="1"/>
        </w:rPr>
        <w:t xml:space="preserve"> fall to the ground from the branches as this exercise is performed without regard to the nesting season. Communication towers on rooftops of adjacent homesteads have taken a toll of the sparrow population. Creating nesting places under eaves and placing water and grain containers in gardens or balconies will alter the status quo.</w:t>
      </w:r>
    </w:p>
    <w:p w:rsidR="00A539D7" w:rsidRDefault="00A539D7" w:rsidP="00A539D7">
      <w:pPr>
        <w:pStyle w:val="NormalWeb"/>
        <w:shd w:val="clear" w:color="auto" w:fill="FFFFFF"/>
        <w:spacing w:before="0" w:beforeAutospacing="0" w:after="0" w:afterAutospacing="0"/>
        <w:textAlignment w:val="baseline"/>
        <w:rPr>
          <w:rStyle w:val="Strong"/>
          <w:rFonts w:ascii="Arial" w:hAnsi="Arial" w:cs="Arial"/>
          <w:color w:val="000000" w:themeColor="text1"/>
          <w:bdr w:val="none" w:sz="0" w:space="0" w:color="auto" w:frame="1"/>
        </w:rPr>
      </w:pPr>
    </w:p>
    <w:p w:rsidR="00A539D7" w:rsidRDefault="00A539D7" w:rsidP="00A539D7">
      <w:pPr>
        <w:pStyle w:val="NormalWeb"/>
        <w:shd w:val="clear" w:color="auto" w:fill="FFFFFF"/>
        <w:spacing w:before="0" w:beforeAutospacing="0" w:after="0" w:afterAutospacing="0"/>
        <w:textAlignment w:val="baseline"/>
        <w:rPr>
          <w:rStyle w:val="Strong"/>
          <w:rFonts w:ascii="Arial" w:hAnsi="Arial" w:cs="Arial"/>
          <w:color w:val="000000" w:themeColor="text1"/>
          <w:bdr w:val="none" w:sz="0" w:space="0" w:color="auto" w:frame="1"/>
        </w:rPr>
      </w:pPr>
    </w:p>
    <w:p w:rsidR="00A539D7" w:rsidRDefault="00A539D7" w:rsidP="00A539D7">
      <w:pPr>
        <w:pStyle w:val="NormalWeb"/>
        <w:shd w:val="clear" w:color="auto" w:fill="FFFFFF"/>
        <w:spacing w:before="0" w:beforeAutospacing="0" w:after="0" w:afterAutospacing="0"/>
        <w:textAlignment w:val="baseline"/>
        <w:rPr>
          <w:rStyle w:val="Strong"/>
          <w:rFonts w:ascii="Arial" w:hAnsi="Arial" w:cs="Arial"/>
          <w:color w:val="000000" w:themeColor="text1"/>
          <w:bdr w:val="none" w:sz="0" w:space="0" w:color="auto" w:frame="1"/>
        </w:rPr>
      </w:pPr>
    </w:p>
    <w:p w:rsidR="00A539D7" w:rsidRPr="00A539D7" w:rsidRDefault="00A539D7" w:rsidP="00A539D7">
      <w:pPr>
        <w:pStyle w:val="NormalWeb"/>
        <w:shd w:val="clear" w:color="auto" w:fill="FFFFFF"/>
        <w:spacing w:before="0" w:beforeAutospacing="0" w:after="0" w:afterAutospacing="0"/>
        <w:textAlignment w:val="baseline"/>
        <w:rPr>
          <w:rFonts w:ascii="Arial" w:hAnsi="Arial" w:cs="Arial"/>
          <w:color w:val="000000" w:themeColor="text1"/>
        </w:rPr>
      </w:pPr>
      <w:r>
        <w:rPr>
          <w:rStyle w:val="Strong"/>
          <w:rFonts w:ascii="Arial" w:hAnsi="Arial" w:cs="Arial"/>
          <w:color w:val="000000" w:themeColor="text1"/>
          <w:bdr w:val="none" w:sz="0" w:space="0" w:color="auto" w:frame="1"/>
        </w:rPr>
        <w:t xml:space="preserve">2. </w:t>
      </w:r>
      <w:r w:rsidRPr="00A539D7">
        <w:rPr>
          <w:rStyle w:val="Strong"/>
          <w:rFonts w:ascii="Arial" w:hAnsi="Arial" w:cs="Arial"/>
          <w:color w:val="000000" w:themeColor="text1"/>
          <w:bdr w:val="none" w:sz="0" w:space="0" w:color="auto" w:frame="1"/>
        </w:rPr>
        <w:t xml:space="preserve">Children are the future of the nation. Schools and parents play an important role in </w:t>
      </w:r>
      <w:proofErr w:type="spellStart"/>
      <w:r w:rsidRPr="00A539D7">
        <w:rPr>
          <w:rStyle w:val="Strong"/>
          <w:rFonts w:ascii="Arial" w:hAnsi="Arial" w:cs="Arial"/>
          <w:color w:val="000000" w:themeColor="text1"/>
          <w:bdr w:val="none" w:sz="0" w:space="0" w:color="auto" w:frame="1"/>
        </w:rPr>
        <w:t>moulding</w:t>
      </w:r>
      <w:proofErr w:type="spellEnd"/>
      <w:r w:rsidRPr="00A539D7">
        <w:rPr>
          <w:rStyle w:val="Strong"/>
          <w:rFonts w:ascii="Arial" w:hAnsi="Arial" w:cs="Arial"/>
          <w:color w:val="000000" w:themeColor="text1"/>
          <w:bdr w:val="none" w:sz="0" w:space="0" w:color="auto" w:frame="1"/>
        </w:rPr>
        <w:t xml:space="preserve"> a child’s personality. Write an article on the topic ‘Role of School in a child’s life’ in 100-120 words. </w:t>
      </w:r>
      <w:r w:rsidRPr="00A539D7">
        <w:rPr>
          <w:rFonts w:ascii="Arial" w:hAnsi="Arial" w:cs="Arial"/>
          <w:color w:val="000000" w:themeColor="text1"/>
        </w:rPr>
        <w:br/>
      </w:r>
      <w:r w:rsidRPr="00A539D7">
        <w:rPr>
          <w:rStyle w:val="Strong"/>
          <w:rFonts w:ascii="Arial" w:hAnsi="Arial" w:cs="Arial"/>
          <w:color w:val="000000" w:themeColor="text1"/>
          <w:bdr w:val="none" w:sz="0" w:space="0" w:color="auto" w:frame="1"/>
        </w:rPr>
        <w:t xml:space="preserve">Suggested Value </w:t>
      </w:r>
      <w:proofErr w:type="spellStart"/>
      <w:r w:rsidRPr="00A539D7">
        <w:rPr>
          <w:rStyle w:val="Strong"/>
          <w:rFonts w:ascii="Arial" w:hAnsi="Arial" w:cs="Arial"/>
          <w:color w:val="000000" w:themeColor="text1"/>
          <w:bdr w:val="none" w:sz="0" w:space="0" w:color="auto" w:frame="1"/>
        </w:rPr>
        <w:t>Ponts</w:t>
      </w:r>
      <w:proofErr w:type="spellEnd"/>
      <w:proofErr w:type="gramStart"/>
      <w:r w:rsidRPr="00A539D7">
        <w:rPr>
          <w:rStyle w:val="Strong"/>
          <w:rFonts w:ascii="Arial" w:hAnsi="Arial" w:cs="Arial"/>
          <w:color w:val="000000" w:themeColor="text1"/>
          <w:bdr w:val="none" w:sz="0" w:space="0" w:color="auto" w:frame="1"/>
        </w:rPr>
        <w:t>:</w:t>
      </w:r>
      <w:proofErr w:type="gramEnd"/>
      <w:r w:rsidRPr="00A539D7">
        <w:rPr>
          <w:rFonts w:ascii="Arial" w:hAnsi="Arial" w:cs="Arial"/>
          <w:color w:val="000000" w:themeColor="text1"/>
        </w:rPr>
        <w:br/>
      </w:r>
      <w:r w:rsidRPr="00A539D7">
        <w:rPr>
          <w:rStyle w:val="Strong"/>
          <w:rFonts w:ascii="Arial" w:hAnsi="Arial" w:cs="Arial"/>
          <w:color w:val="000000" w:themeColor="text1"/>
          <w:bdr w:val="none" w:sz="0" w:space="0" w:color="auto" w:frame="1"/>
        </w:rPr>
        <w:t>• Importance of school for a child </w:t>
      </w:r>
      <w:r w:rsidRPr="00A539D7">
        <w:rPr>
          <w:rFonts w:ascii="Arial" w:hAnsi="Arial" w:cs="Arial"/>
          <w:color w:val="000000" w:themeColor="text1"/>
        </w:rPr>
        <w:br/>
      </w:r>
      <w:r w:rsidRPr="00A539D7">
        <w:rPr>
          <w:rStyle w:val="Strong"/>
          <w:rFonts w:ascii="Arial" w:hAnsi="Arial" w:cs="Arial"/>
          <w:color w:val="000000" w:themeColor="text1"/>
          <w:bdr w:val="none" w:sz="0" w:space="0" w:color="auto" w:frame="1"/>
        </w:rPr>
        <w:t>• The shaping of physical and mental health</w:t>
      </w:r>
      <w:r w:rsidRPr="00A539D7">
        <w:rPr>
          <w:rFonts w:ascii="Arial" w:hAnsi="Arial" w:cs="Arial"/>
          <w:color w:val="000000" w:themeColor="text1"/>
        </w:rPr>
        <w:br/>
      </w:r>
      <w:r w:rsidRPr="00A539D7">
        <w:rPr>
          <w:rStyle w:val="Strong"/>
          <w:rFonts w:ascii="Arial" w:hAnsi="Arial" w:cs="Arial"/>
          <w:color w:val="000000" w:themeColor="text1"/>
          <w:bdr w:val="none" w:sz="0" w:space="0" w:color="auto" w:frame="1"/>
        </w:rPr>
        <w:t>• Development of the right attitude </w:t>
      </w:r>
      <w:r w:rsidRPr="00A539D7">
        <w:rPr>
          <w:rFonts w:ascii="Arial" w:hAnsi="Arial" w:cs="Arial"/>
          <w:color w:val="000000" w:themeColor="text1"/>
        </w:rPr>
        <w:br/>
      </w:r>
      <w:r w:rsidRPr="00A539D7">
        <w:rPr>
          <w:rStyle w:val="Strong"/>
          <w:rFonts w:ascii="Arial" w:hAnsi="Arial" w:cs="Arial"/>
          <w:color w:val="000000" w:themeColor="text1"/>
          <w:bdr w:val="none" w:sz="0" w:space="0" w:color="auto" w:frame="1"/>
        </w:rPr>
        <w:t>• Character building </w:t>
      </w:r>
      <w:r w:rsidRPr="00A539D7">
        <w:rPr>
          <w:rFonts w:ascii="Arial" w:hAnsi="Arial" w:cs="Arial"/>
          <w:color w:val="000000" w:themeColor="text1"/>
        </w:rPr>
        <w:br/>
      </w:r>
      <w:r w:rsidRPr="00A539D7">
        <w:rPr>
          <w:rStyle w:val="Strong"/>
          <w:rFonts w:ascii="Arial" w:hAnsi="Arial" w:cs="Arial"/>
          <w:color w:val="000000" w:themeColor="text1"/>
          <w:bdr w:val="none" w:sz="0" w:space="0" w:color="auto" w:frame="1"/>
        </w:rPr>
        <w:t>• Providing opportunities to develop talents in each child</w:t>
      </w:r>
    </w:p>
    <w:p w:rsidR="00A539D7" w:rsidRDefault="00A539D7" w:rsidP="00A539D7">
      <w:pPr>
        <w:pStyle w:val="NormalWeb"/>
        <w:shd w:val="clear" w:color="auto" w:fill="FFFFFF"/>
        <w:spacing w:before="0" w:beforeAutospacing="0" w:after="0" w:afterAutospacing="0"/>
        <w:textAlignment w:val="baseline"/>
        <w:rPr>
          <w:rStyle w:val="Strong"/>
          <w:rFonts w:ascii="Arial" w:hAnsi="Arial" w:cs="Arial"/>
          <w:color w:val="000000" w:themeColor="text1"/>
          <w:bdr w:val="none" w:sz="0" w:space="0" w:color="auto" w:frame="1"/>
        </w:rPr>
      </w:pPr>
    </w:p>
    <w:p w:rsidR="00A539D7" w:rsidRDefault="00A539D7" w:rsidP="00A539D7">
      <w:pPr>
        <w:pStyle w:val="NormalWeb"/>
        <w:shd w:val="clear" w:color="auto" w:fill="FFFFFF"/>
        <w:spacing w:before="0" w:beforeAutospacing="0" w:after="0" w:afterAutospacing="0"/>
        <w:jc w:val="center"/>
        <w:textAlignment w:val="baseline"/>
        <w:rPr>
          <w:rStyle w:val="Strong"/>
          <w:rFonts w:ascii="Arial" w:hAnsi="Arial" w:cs="Arial"/>
          <w:color w:val="000000" w:themeColor="text1"/>
          <w:bdr w:val="none" w:sz="0" w:space="0" w:color="auto" w:frame="1"/>
        </w:rPr>
      </w:pPr>
      <w:r w:rsidRPr="00A539D7">
        <w:rPr>
          <w:rStyle w:val="Strong"/>
          <w:rFonts w:ascii="Arial" w:hAnsi="Arial" w:cs="Arial"/>
          <w:color w:val="000000" w:themeColor="text1"/>
          <w:bdr w:val="none" w:sz="0" w:space="0" w:color="auto" w:frame="1"/>
        </w:rPr>
        <w:t>Role of School in a Child’s Life</w:t>
      </w:r>
      <w:r w:rsidRPr="00A539D7">
        <w:rPr>
          <w:rFonts w:ascii="Arial" w:hAnsi="Arial" w:cs="Arial"/>
          <w:color w:val="000000" w:themeColor="text1"/>
        </w:rPr>
        <w:br/>
      </w:r>
    </w:p>
    <w:p w:rsidR="00A539D7" w:rsidRPr="00A539D7" w:rsidRDefault="00A539D7" w:rsidP="00A539D7">
      <w:pPr>
        <w:pStyle w:val="NormalWeb"/>
        <w:shd w:val="clear" w:color="auto" w:fill="FFFFFF"/>
        <w:spacing w:before="0" w:beforeAutospacing="0" w:after="0" w:afterAutospacing="0"/>
        <w:jc w:val="center"/>
        <w:textAlignment w:val="baseline"/>
        <w:rPr>
          <w:rFonts w:ascii="Arial" w:hAnsi="Arial" w:cs="Arial"/>
          <w:color w:val="000000" w:themeColor="text1"/>
        </w:rPr>
      </w:pPr>
      <w:r w:rsidRPr="00A539D7">
        <w:rPr>
          <w:rStyle w:val="Strong"/>
          <w:rFonts w:ascii="Arial" w:hAnsi="Arial" w:cs="Arial"/>
          <w:color w:val="000000" w:themeColor="text1"/>
          <w:bdr w:val="none" w:sz="0" w:space="0" w:color="auto" w:frame="1"/>
        </w:rPr>
        <w:t xml:space="preserve">By </w:t>
      </w:r>
      <w:proofErr w:type="spellStart"/>
      <w:r w:rsidRPr="00A539D7">
        <w:rPr>
          <w:rStyle w:val="Strong"/>
          <w:rFonts w:ascii="Arial" w:hAnsi="Arial" w:cs="Arial"/>
          <w:color w:val="000000" w:themeColor="text1"/>
          <w:bdr w:val="none" w:sz="0" w:space="0" w:color="auto" w:frame="1"/>
        </w:rPr>
        <w:t>Rajat</w:t>
      </w:r>
      <w:proofErr w:type="spellEnd"/>
    </w:p>
    <w:p w:rsidR="00A539D7" w:rsidRPr="00A539D7" w:rsidRDefault="00A539D7" w:rsidP="00A539D7">
      <w:pPr>
        <w:pStyle w:val="NormalWeb"/>
        <w:shd w:val="clear" w:color="auto" w:fill="FFFFFF"/>
        <w:spacing w:before="0" w:beforeAutospacing="0" w:after="0" w:afterAutospacing="0"/>
        <w:textAlignment w:val="baseline"/>
        <w:rPr>
          <w:rFonts w:ascii="Arial" w:hAnsi="Arial" w:cs="Arial"/>
          <w:color w:val="000000" w:themeColor="text1"/>
        </w:rPr>
      </w:pPr>
      <w:r w:rsidRPr="00A539D7">
        <w:rPr>
          <w:rFonts w:ascii="Arial" w:hAnsi="Arial" w:cs="Arial"/>
          <w:color w:val="000000" w:themeColor="text1"/>
          <w:bdr w:val="none" w:sz="0" w:space="0" w:color="auto" w:frame="1"/>
        </w:rPr>
        <w:t>The role of a school in a child’s development begins as early as pre-school and continues throughout his/her life. Some consider parents to be a child’s first teachers while teachers are his/her second parents. A child spends as much time in school as he/she spends with his/her parents. A school provides a structured education to the child and promotes his/her mental and psychological growth. </w:t>
      </w:r>
      <w:r w:rsidRPr="00A539D7">
        <w:rPr>
          <w:rFonts w:ascii="Arial" w:hAnsi="Arial" w:cs="Arial"/>
          <w:color w:val="000000" w:themeColor="text1"/>
        </w:rPr>
        <w:br/>
      </w:r>
      <w:r w:rsidRPr="00A539D7">
        <w:rPr>
          <w:rFonts w:ascii="Arial" w:hAnsi="Arial" w:cs="Arial"/>
          <w:color w:val="000000" w:themeColor="text1"/>
          <w:bdr w:val="none" w:sz="0" w:space="0" w:color="auto" w:frame="1"/>
        </w:rPr>
        <w:t>Apart from learning academics, a child also learns other important life skills such as teamwork, good manners, unity, sharing, and responsibility. The kind of training that he/she receives at school forms and enhances his/her character that stays with him/her throughout his/her life. The school provides a child varied opportunities which enable him/her to discover his/her innate talents and develop them. All of these experiences help to develop a child’s interests, build self-esteem and shape the course of his/her later academic and professional life.</w:t>
      </w:r>
    </w:p>
    <w:p w:rsidR="00DC2F93" w:rsidRPr="00A539D7" w:rsidRDefault="00DC2F93" w:rsidP="00A539D7">
      <w:pPr>
        <w:rPr>
          <w:rFonts w:ascii="Arial" w:hAnsi="Arial" w:cs="Arial"/>
          <w:color w:val="000000" w:themeColor="text1"/>
          <w:sz w:val="24"/>
          <w:szCs w:val="24"/>
        </w:rPr>
      </w:pPr>
    </w:p>
    <w:sectPr w:rsidR="00DC2F93" w:rsidRPr="00A539D7" w:rsidSect="00DC2F9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savePreviewPicture/>
  <w:compat/>
  <w:rsids>
    <w:rsidRoot w:val="00A539D7"/>
    <w:rsid w:val="00A539D7"/>
    <w:rsid w:val="00DC2F9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2F93"/>
  </w:style>
  <w:style w:type="paragraph" w:styleId="Heading1">
    <w:name w:val="heading 1"/>
    <w:basedOn w:val="Normal"/>
    <w:next w:val="Normal"/>
    <w:link w:val="Heading1Char"/>
    <w:uiPriority w:val="9"/>
    <w:qFormat/>
    <w:rsid w:val="00A539D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A539D7"/>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A539D7"/>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539D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539D7"/>
    <w:rPr>
      <w:b/>
      <w:bCs/>
    </w:rPr>
  </w:style>
  <w:style w:type="character" w:customStyle="1" w:styleId="Heading4Char">
    <w:name w:val="Heading 4 Char"/>
    <w:basedOn w:val="DefaultParagraphFont"/>
    <w:link w:val="Heading4"/>
    <w:uiPriority w:val="9"/>
    <w:rsid w:val="00A539D7"/>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uiPriority w:val="9"/>
    <w:semiHidden/>
    <w:rsid w:val="00A539D7"/>
    <w:rPr>
      <w:rFonts w:asciiTheme="majorHAnsi" w:eastAsiaTheme="majorEastAsia" w:hAnsiTheme="majorHAnsi" w:cstheme="majorBidi"/>
      <w:b/>
      <w:bCs/>
      <w:color w:val="4F81BD" w:themeColor="accent1"/>
    </w:rPr>
  </w:style>
  <w:style w:type="character" w:customStyle="1" w:styleId="Heading1Char">
    <w:name w:val="Heading 1 Char"/>
    <w:basedOn w:val="DefaultParagraphFont"/>
    <w:link w:val="Heading1"/>
    <w:uiPriority w:val="9"/>
    <w:rsid w:val="00A539D7"/>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220943932">
      <w:bodyDiv w:val="1"/>
      <w:marLeft w:val="0"/>
      <w:marRight w:val="0"/>
      <w:marTop w:val="0"/>
      <w:marBottom w:val="0"/>
      <w:divBdr>
        <w:top w:val="none" w:sz="0" w:space="0" w:color="auto"/>
        <w:left w:val="none" w:sz="0" w:space="0" w:color="auto"/>
        <w:bottom w:val="none" w:sz="0" w:space="0" w:color="auto"/>
        <w:right w:val="none" w:sz="0" w:space="0" w:color="auto"/>
      </w:divBdr>
    </w:div>
    <w:div w:id="365637601">
      <w:bodyDiv w:val="1"/>
      <w:marLeft w:val="0"/>
      <w:marRight w:val="0"/>
      <w:marTop w:val="0"/>
      <w:marBottom w:val="0"/>
      <w:divBdr>
        <w:top w:val="none" w:sz="0" w:space="0" w:color="auto"/>
        <w:left w:val="none" w:sz="0" w:space="0" w:color="auto"/>
        <w:bottom w:val="none" w:sz="0" w:space="0" w:color="auto"/>
        <w:right w:val="none" w:sz="0" w:space="0" w:color="auto"/>
      </w:divBdr>
    </w:div>
    <w:div w:id="386532876">
      <w:bodyDiv w:val="1"/>
      <w:marLeft w:val="0"/>
      <w:marRight w:val="0"/>
      <w:marTop w:val="0"/>
      <w:marBottom w:val="0"/>
      <w:divBdr>
        <w:top w:val="none" w:sz="0" w:space="0" w:color="auto"/>
        <w:left w:val="none" w:sz="0" w:space="0" w:color="auto"/>
        <w:bottom w:val="none" w:sz="0" w:space="0" w:color="auto"/>
        <w:right w:val="none" w:sz="0" w:space="0" w:color="auto"/>
      </w:divBdr>
    </w:div>
    <w:div w:id="595097476">
      <w:bodyDiv w:val="1"/>
      <w:marLeft w:val="0"/>
      <w:marRight w:val="0"/>
      <w:marTop w:val="0"/>
      <w:marBottom w:val="0"/>
      <w:divBdr>
        <w:top w:val="none" w:sz="0" w:space="0" w:color="auto"/>
        <w:left w:val="none" w:sz="0" w:space="0" w:color="auto"/>
        <w:bottom w:val="none" w:sz="0" w:space="0" w:color="auto"/>
        <w:right w:val="none" w:sz="0" w:space="0" w:color="auto"/>
      </w:divBdr>
    </w:div>
    <w:div w:id="621155345">
      <w:bodyDiv w:val="1"/>
      <w:marLeft w:val="0"/>
      <w:marRight w:val="0"/>
      <w:marTop w:val="0"/>
      <w:marBottom w:val="0"/>
      <w:divBdr>
        <w:top w:val="none" w:sz="0" w:space="0" w:color="auto"/>
        <w:left w:val="none" w:sz="0" w:space="0" w:color="auto"/>
        <w:bottom w:val="none" w:sz="0" w:space="0" w:color="auto"/>
        <w:right w:val="none" w:sz="0" w:space="0" w:color="auto"/>
      </w:divBdr>
    </w:div>
    <w:div w:id="727530818">
      <w:bodyDiv w:val="1"/>
      <w:marLeft w:val="0"/>
      <w:marRight w:val="0"/>
      <w:marTop w:val="0"/>
      <w:marBottom w:val="0"/>
      <w:divBdr>
        <w:top w:val="none" w:sz="0" w:space="0" w:color="auto"/>
        <w:left w:val="none" w:sz="0" w:space="0" w:color="auto"/>
        <w:bottom w:val="none" w:sz="0" w:space="0" w:color="auto"/>
        <w:right w:val="none" w:sz="0" w:space="0" w:color="auto"/>
      </w:divBdr>
    </w:div>
    <w:div w:id="809399485">
      <w:bodyDiv w:val="1"/>
      <w:marLeft w:val="0"/>
      <w:marRight w:val="0"/>
      <w:marTop w:val="0"/>
      <w:marBottom w:val="0"/>
      <w:divBdr>
        <w:top w:val="none" w:sz="0" w:space="0" w:color="auto"/>
        <w:left w:val="none" w:sz="0" w:space="0" w:color="auto"/>
        <w:bottom w:val="none" w:sz="0" w:space="0" w:color="auto"/>
        <w:right w:val="none" w:sz="0" w:space="0" w:color="auto"/>
      </w:divBdr>
    </w:div>
    <w:div w:id="1351300530">
      <w:bodyDiv w:val="1"/>
      <w:marLeft w:val="0"/>
      <w:marRight w:val="0"/>
      <w:marTop w:val="0"/>
      <w:marBottom w:val="0"/>
      <w:divBdr>
        <w:top w:val="none" w:sz="0" w:space="0" w:color="auto"/>
        <w:left w:val="none" w:sz="0" w:space="0" w:color="auto"/>
        <w:bottom w:val="none" w:sz="0" w:space="0" w:color="auto"/>
        <w:right w:val="none" w:sz="0" w:space="0" w:color="auto"/>
      </w:divBdr>
    </w:div>
    <w:div w:id="1820615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872</Words>
  <Characters>4977</Characters>
  <Application>Microsoft Office Word</Application>
  <DocSecurity>0</DocSecurity>
  <Lines>41</Lines>
  <Paragraphs>11</Paragraphs>
  <ScaleCrop>false</ScaleCrop>
  <Company/>
  <LinksUpToDate>false</LinksUpToDate>
  <CharactersWithSpaces>5838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sns</dc:creator>
  <cp:lastModifiedBy>sns</cp:lastModifiedBy>
  <cp:revision>2</cp:revision>
  <dcterms:created xsi:type="dcterms:W3CDTF">2019-07-20T11:39:00Z</dcterms:created>
  <dcterms:modified xsi:type="dcterms:W3CDTF">2019-07-20T11:44:00Z</dcterms:modified>
</cp:coreProperties>
</file>